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05" w:rsidRPr="00905BB6" w:rsidRDefault="00B85005" w:rsidP="00B85005">
      <w:pPr>
        <w:widowControl w:val="0"/>
        <w:spacing w:after="0" w:line="240" w:lineRule="auto"/>
        <w:jc w:val="center"/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</w:pPr>
      <w:r w:rsidRPr="00905BB6">
        <w:rPr>
          <w:rFonts w:ascii="Liberation Serif" w:eastAsia="DejaVu Sans" w:hAnsi="Liberation Serif" w:cs="FreeSans"/>
          <w:b/>
          <w:bCs/>
          <w:color w:val="00000A"/>
          <w:sz w:val="24"/>
          <w:szCs w:val="24"/>
          <w:lang w:bidi="hi-IN"/>
        </w:rPr>
        <w:t xml:space="preserve">Universidad de las Ciencias de la Salud “Hugo Chávez </w:t>
      </w:r>
      <w:r w:rsidRPr="00905BB6"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>Frías”</w:t>
      </w:r>
    </w:p>
    <w:p w:rsidR="00B85005" w:rsidRPr="00905BB6" w:rsidRDefault="00B85005" w:rsidP="00B85005">
      <w:pPr>
        <w:widowControl w:val="0"/>
        <w:spacing w:after="0" w:line="240" w:lineRule="auto"/>
        <w:jc w:val="center"/>
        <w:rPr>
          <w:rFonts w:eastAsia="Calibri"/>
          <w:color w:val="00000A"/>
          <w:lang w:eastAsia="en-US"/>
        </w:rPr>
      </w:pPr>
      <w:r w:rsidRPr="00905BB6"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>P.N.F. Rehabilitación y Funcionamiento humano</w:t>
      </w:r>
    </w:p>
    <w:p w:rsidR="00B85005" w:rsidRPr="00905BB6" w:rsidRDefault="00B85005" w:rsidP="009A10D4">
      <w:pPr>
        <w:tabs>
          <w:tab w:val="center" w:pos="6480"/>
          <w:tab w:val="left" w:pos="10817"/>
        </w:tabs>
        <w:spacing w:after="0" w:line="240" w:lineRule="auto"/>
        <w:jc w:val="center"/>
        <w:rPr>
          <w:rFonts w:eastAsia="Times New Roman" w:cs="Calibri"/>
          <w:b/>
          <w:color w:val="00000A"/>
          <w:sz w:val="24"/>
          <w:szCs w:val="24"/>
          <w:lang w:eastAsia="en-US"/>
        </w:rPr>
      </w:pPr>
      <w:r w:rsidRPr="00905BB6">
        <w:rPr>
          <w:rFonts w:eastAsia="Times New Roman" w:cs="Calibri"/>
          <w:b/>
          <w:color w:val="00000A"/>
          <w:sz w:val="24"/>
          <w:szCs w:val="24"/>
          <w:lang w:eastAsia="en-US"/>
        </w:rPr>
        <w:t>Fisioterapia/Terapia Ocupacional</w:t>
      </w:r>
    </w:p>
    <w:p w:rsidR="00B85005" w:rsidRDefault="009A10D4" w:rsidP="009A10D4">
      <w:pPr>
        <w:spacing w:after="0"/>
        <w:jc w:val="center"/>
        <w:rPr>
          <w:rFonts w:ascii="Arial" w:hAnsi="Arial" w:cs="Arial"/>
          <w:b/>
          <w:lang w:val="es-US"/>
        </w:rPr>
      </w:pPr>
      <w:r>
        <w:rPr>
          <w:rFonts w:ascii="Arial" w:hAnsi="Arial" w:cs="Arial"/>
          <w:b/>
          <w:lang w:val="es-US"/>
        </w:rPr>
        <w:t>I</w:t>
      </w:r>
      <w:r w:rsidR="00B85005">
        <w:rPr>
          <w:rFonts w:ascii="Arial" w:hAnsi="Arial" w:cs="Arial"/>
          <w:b/>
          <w:lang w:val="es-US"/>
        </w:rPr>
        <w:t>I Tramo / I Trayecto</w:t>
      </w:r>
    </w:p>
    <w:p w:rsidR="009A10D4" w:rsidRPr="006F1155" w:rsidRDefault="009A10D4" w:rsidP="009A10D4">
      <w:pPr>
        <w:spacing w:after="0"/>
        <w:jc w:val="center"/>
        <w:rPr>
          <w:rFonts w:ascii="Arial" w:hAnsi="Arial" w:cs="Arial"/>
          <w:sz w:val="24"/>
          <w:lang w:val="es-US"/>
        </w:rPr>
      </w:pPr>
    </w:p>
    <w:p w:rsidR="000E7FA7" w:rsidRDefault="00F96FEC" w:rsidP="009A10D4">
      <w:pPr>
        <w:snapToGrid w:val="0"/>
        <w:spacing w:after="0"/>
        <w:jc w:val="center"/>
        <w:rPr>
          <w:rFonts w:ascii="Arial" w:hAnsi="Arial" w:cs="Arial"/>
          <w:b/>
          <w:lang w:val="es-US"/>
        </w:rPr>
      </w:pPr>
      <w:r>
        <w:rPr>
          <w:rFonts w:ascii="Arial" w:hAnsi="Arial" w:cs="Arial"/>
          <w:b/>
          <w:lang w:val="es-US"/>
        </w:rPr>
        <w:t>UNIDAD CURRICULAR: Diagnó</w:t>
      </w:r>
      <w:r w:rsidR="000E7FA7">
        <w:rPr>
          <w:rFonts w:ascii="Arial" w:hAnsi="Arial" w:cs="Arial"/>
          <w:b/>
          <w:lang w:val="es-US"/>
        </w:rPr>
        <w:t xml:space="preserve">stico </w:t>
      </w:r>
      <w:r w:rsidR="00516C92">
        <w:rPr>
          <w:rFonts w:ascii="Arial" w:hAnsi="Arial" w:cs="Arial"/>
          <w:b/>
          <w:lang w:val="es-US"/>
        </w:rPr>
        <w:t>C</w:t>
      </w:r>
      <w:r w:rsidR="000E7FA7">
        <w:rPr>
          <w:rFonts w:ascii="Arial" w:hAnsi="Arial" w:cs="Arial"/>
          <w:b/>
          <w:lang w:val="es-US"/>
        </w:rPr>
        <w:t>omunitario</w:t>
      </w:r>
    </w:p>
    <w:p w:rsidR="009A10D4" w:rsidRDefault="009A10D4" w:rsidP="009A10D4">
      <w:pPr>
        <w:snapToGrid w:val="0"/>
        <w:spacing w:after="0"/>
        <w:jc w:val="center"/>
        <w:rPr>
          <w:rFonts w:ascii="Arial" w:hAnsi="Arial" w:cs="Arial"/>
          <w:sz w:val="24"/>
        </w:rPr>
      </w:pPr>
    </w:p>
    <w:p w:rsidR="009A10D4" w:rsidRPr="009A10D4" w:rsidRDefault="009A10D4" w:rsidP="009A10D4">
      <w:pPr>
        <w:snapToGrid w:val="0"/>
        <w:spacing w:after="0"/>
        <w:jc w:val="center"/>
        <w:rPr>
          <w:rFonts w:ascii="Arial" w:hAnsi="Arial" w:cs="Arial"/>
          <w:sz w:val="24"/>
        </w:rPr>
      </w:pPr>
    </w:p>
    <w:p w:rsidR="000E7FA7" w:rsidRPr="009A10D4" w:rsidRDefault="000E7FA7" w:rsidP="009A10D4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lang w:val="es-US"/>
        </w:rPr>
      </w:pPr>
      <w:r w:rsidRPr="009A10D4">
        <w:rPr>
          <w:rFonts w:ascii="Arial" w:hAnsi="Arial" w:cs="Arial"/>
          <w:b/>
          <w:sz w:val="24"/>
          <w:lang w:val="es-US"/>
        </w:rPr>
        <w:t>Objetivo general</w:t>
      </w:r>
      <w:r w:rsidRPr="009A10D4">
        <w:rPr>
          <w:rFonts w:ascii="Arial" w:hAnsi="Arial" w:cs="Arial"/>
          <w:sz w:val="24"/>
          <w:lang w:val="es-US"/>
        </w:rPr>
        <w:t xml:space="preserve">: </w:t>
      </w:r>
      <w:r w:rsidR="00F96FEC" w:rsidRPr="009A10D4">
        <w:rPr>
          <w:rFonts w:ascii="Arial" w:hAnsi="Arial" w:cs="Arial"/>
          <w:sz w:val="24"/>
          <w:lang w:val="es-US"/>
        </w:rPr>
        <w:t>Adquirir conocimientos y habilidades para realizar el diagnostico de situación de salud de la comunidad</w:t>
      </w:r>
      <w:r w:rsidR="00516C92">
        <w:rPr>
          <w:rFonts w:ascii="Arial" w:hAnsi="Arial" w:cs="Arial"/>
          <w:sz w:val="24"/>
          <w:lang w:val="es-US"/>
        </w:rPr>
        <w:t>.</w:t>
      </w:r>
    </w:p>
    <w:p w:rsidR="000E7FA7" w:rsidRDefault="000E7FA7" w:rsidP="009A10D4">
      <w:pPr>
        <w:pStyle w:val="Prrafodelista"/>
        <w:spacing w:after="0"/>
        <w:ind w:left="0"/>
        <w:rPr>
          <w:rFonts w:ascii="Arial" w:hAnsi="Arial" w:cs="Arial"/>
          <w:sz w:val="24"/>
        </w:rPr>
      </w:pPr>
    </w:p>
    <w:tbl>
      <w:tblPr>
        <w:tblW w:w="13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3260"/>
        <w:gridCol w:w="3119"/>
        <w:gridCol w:w="1134"/>
        <w:gridCol w:w="1559"/>
        <w:gridCol w:w="2419"/>
      </w:tblGrid>
      <w:tr w:rsidR="00EA6D77" w:rsidRPr="001A4021" w:rsidTr="006C4547">
        <w:trPr>
          <w:trHeight w:val="297"/>
        </w:trPr>
        <w:tc>
          <w:tcPr>
            <w:tcW w:w="2098" w:type="dxa"/>
            <w:shd w:val="clear" w:color="auto" w:fill="BFBFBF" w:themeFill="background1" w:themeFillShade="BF"/>
            <w:vAlign w:val="center"/>
          </w:tcPr>
          <w:p w:rsidR="00EA6D77" w:rsidRPr="001A4021" w:rsidRDefault="00EA6D77" w:rsidP="006C4547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Temas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EA6D77" w:rsidRPr="001A4021" w:rsidRDefault="00EA6D77" w:rsidP="006C4547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Contenidos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A6D77" w:rsidRPr="001A4021" w:rsidRDefault="00EA6D77" w:rsidP="006C4547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Objetivos específicos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A6D77" w:rsidRPr="001A4021" w:rsidRDefault="00EA6D77" w:rsidP="006C4547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Fechas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6D77" w:rsidRPr="001A4021" w:rsidRDefault="00EA6D77" w:rsidP="006C4547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Encuentro docente</w:t>
            </w:r>
          </w:p>
        </w:tc>
        <w:tc>
          <w:tcPr>
            <w:tcW w:w="2419" w:type="dxa"/>
            <w:shd w:val="clear" w:color="auto" w:fill="BFBFBF" w:themeFill="background1" w:themeFillShade="BF"/>
            <w:vAlign w:val="center"/>
          </w:tcPr>
          <w:p w:rsidR="00EA6D77" w:rsidRPr="001A4021" w:rsidRDefault="00EA6D77" w:rsidP="006C4547">
            <w:pPr>
              <w:pStyle w:val="Default"/>
              <w:tabs>
                <w:tab w:val="left" w:pos="542"/>
              </w:tabs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Actividad</w:t>
            </w:r>
          </w:p>
        </w:tc>
      </w:tr>
      <w:tr w:rsidR="00EA6D77" w:rsidRPr="001A4021" w:rsidTr="006C4547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EA6D77" w:rsidRPr="002936FE" w:rsidRDefault="00EA6D77" w:rsidP="006C45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10D4">
              <w:rPr>
                <w:rFonts w:ascii="Arial" w:hAnsi="Arial" w:cs="Arial"/>
                <w:b/>
                <w:sz w:val="20"/>
                <w:szCs w:val="20"/>
              </w:rPr>
              <w:t>Tema 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A1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9A10D4">
              <w:rPr>
                <w:rFonts w:ascii="Arial" w:hAnsi="Arial" w:cs="Arial"/>
                <w:b/>
                <w:sz w:val="20"/>
                <w:szCs w:val="20"/>
              </w:rPr>
              <w:t>istoria de la comunidad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EA6D77" w:rsidRPr="009A10D4" w:rsidRDefault="00EA6D77" w:rsidP="006C454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A10D4">
              <w:rPr>
                <w:rFonts w:ascii="Arial" w:hAnsi="Arial" w:cs="Arial"/>
                <w:sz w:val="18"/>
                <w:szCs w:val="20"/>
              </w:rPr>
              <w:t>Identificación de actores claves.</w:t>
            </w:r>
          </w:p>
          <w:p w:rsidR="00EA6D77" w:rsidRPr="009A10D4" w:rsidRDefault="00EA6D77" w:rsidP="006C454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A10D4">
              <w:rPr>
                <w:rFonts w:ascii="Arial" w:hAnsi="Arial" w:cs="Arial"/>
                <w:sz w:val="18"/>
                <w:szCs w:val="20"/>
              </w:rPr>
              <w:t>Búsqueda historia gráfica.</w:t>
            </w:r>
          </w:p>
          <w:p w:rsidR="00EA6D77" w:rsidRPr="009A10D4" w:rsidRDefault="00EA6D77" w:rsidP="006C454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A10D4">
              <w:rPr>
                <w:rFonts w:ascii="Arial" w:hAnsi="Arial" w:cs="Arial"/>
                <w:sz w:val="18"/>
                <w:szCs w:val="20"/>
              </w:rPr>
              <w:t>Entrevista de actores claves comunitarios e institucionales.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EA6D77" w:rsidRPr="009A10D4" w:rsidRDefault="00EA6D77" w:rsidP="006C454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A10D4">
              <w:rPr>
                <w:rFonts w:ascii="Arial" w:hAnsi="Arial" w:cs="Arial"/>
                <w:sz w:val="18"/>
                <w:szCs w:val="20"/>
              </w:rPr>
              <w:t>Conocer la historia documentada de la comunidad.</w:t>
            </w:r>
          </w:p>
          <w:p w:rsidR="00EA6D77" w:rsidRPr="009A10D4" w:rsidRDefault="00EA6D77" w:rsidP="006C454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A10D4">
              <w:rPr>
                <w:rFonts w:ascii="Arial" w:hAnsi="Arial" w:cs="Arial"/>
                <w:sz w:val="18"/>
                <w:szCs w:val="20"/>
              </w:rPr>
              <w:t>Conocer la historia oral de la comunidad (actores claves).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A6D77" w:rsidRPr="007A4170" w:rsidRDefault="00EA6D77" w:rsidP="006C454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3B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20/04/2020 al 24/04/2020</w:t>
            </w:r>
          </w:p>
        </w:tc>
        <w:tc>
          <w:tcPr>
            <w:tcW w:w="1559" w:type="dxa"/>
            <w:shd w:val="clear" w:color="auto" w:fill="FFFFFF"/>
          </w:tcPr>
          <w:p w:rsidR="00EA6D77" w:rsidRPr="001A4021" w:rsidRDefault="00EA6D77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EA6D77" w:rsidRPr="009A10D4" w:rsidRDefault="00EA6D77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EA6D77" w:rsidRPr="001A4021" w:rsidTr="006C4547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EA6D77" w:rsidRPr="002936FE" w:rsidRDefault="00EA6D77" w:rsidP="00EA6D7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EA6D77" w:rsidRPr="001A4021" w:rsidRDefault="00EA6D77" w:rsidP="006C45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A6D77" w:rsidRPr="001A4021" w:rsidRDefault="00EA6D77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A6D77" w:rsidRPr="007A4170" w:rsidRDefault="00EA6D77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A6D77" w:rsidRPr="001A4021" w:rsidRDefault="00EA6D77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Consolidación</w:t>
            </w:r>
          </w:p>
        </w:tc>
        <w:tc>
          <w:tcPr>
            <w:tcW w:w="2419" w:type="dxa"/>
            <w:shd w:val="clear" w:color="auto" w:fill="FFFFFF"/>
          </w:tcPr>
          <w:p w:rsidR="00EA6D77" w:rsidRPr="009A10D4" w:rsidRDefault="00EA6D77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6C4547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8155F2" w:rsidRPr="002936FE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9A10D4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Tema 2</w:t>
            </w: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>.</w:t>
            </w:r>
            <w:r w:rsidRPr="009A10D4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Análisis de situación de salud en la comunidad</w:t>
            </w: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8155F2" w:rsidRPr="009A10D4" w:rsidRDefault="008155F2" w:rsidP="006C4547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es-VE"/>
              </w:rPr>
            </w:pPr>
            <w:r w:rsidRPr="009A10D4">
              <w:rPr>
                <w:rFonts w:ascii="Arial" w:hAnsi="Arial" w:cs="Arial"/>
                <w:sz w:val="18"/>
                <w:szCs w:val="20"/>
                <w:lang w:eastAsia="es-VE"/>
              </w:rPr>
              <w:t>Aplicación de la metódica ASIS.</w:t>
            </w:r>
          </w:p>
          <w:p w:rsidR="008155F2" w:rsidRPr="009A10D4" w:rsidRDefault="008155F2" w:rsidP="006C4547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eastAsia="es-VE"/>
              </w:rPr>
            </w:pPr>
            <w:r w:rsidRPr="009A10D4">
              <w:rPr>
                <w:rFonts w:ascii="Arial" w:hAnsi="Arial" w:cs="Arial"/>
                <w:sz w:val="18"/>
                <w:szCs w:val="20"/>
                <w:lang w:eastAsia="es-VE"/>
              </w:rPr>
              <w:t>Aplicación de instrumentos: encuesta (PASDIS).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pStyle w:val="Default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>Conocer los procedimientos del ASIS.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7A4170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DE0456">
              <w:rPr>
                <w:b/>
                <w:sz w:val="18"/>
                <w:szCs w:val="18"/>
              </w:rPr>
              <w:t>27/04/2020 al 01/05/2020</w:t>
            </w: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2936FE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8155F2" w:rsidRPr="009D063F" w:rsidRDefault="008155F2" w:rsidP="006C45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155F2" w:rsidRPr="00A91635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B4568E">
        <w:trPr>
          <w:trHeight w:val="273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2936FE" w:rsidRDefault="008155F2" w:rsidP="006C45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F3525">
              <w:rPr>
                <w:rFonts w:ascii="Arial" w:hAnsi="Arial" w:cs="Arial"/>
                <w:sz w:val="18"/>
                <w:szCs w:val="20"/>
              </w:rPr>
              <w:t>Ejecución en comunidad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pStyle w:val="Default"/>
              <w:rPr>
                <w:sz w:val="18"/>
                <w:szCs w:val="20"/>
              </w:rPr>
            </w:pPr>
            <w:r w:rsidRPr="008F3525">
              <w:rPr>
                <w:sz w:val="18"/>
                <w:szCs w:val="20"/>
              </w:rPr>
              <w:t>Aplicar instrumentos de recolección de datos en la comunidad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A91635" w:rsidRDefault="008155F2" w:rsidP="006C454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B4701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04/05/2020 al 08/05/2020</w:t>
            </w: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tabs>
                <w:tab w:val="left" w:pos="542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4021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365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2936FE" w:rsidRDefault="008155F2" w:rsidP="00EA6D7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rPr>
                <w:sz w:val="20"/>
                <w:szCs w:val="20"/>
                <w:lang w:eastAsia="es-VE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155F2" w:rsidRPr="00A91635" w:rsidRDefault="008155F2" w:rsidP="006C45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6C4547">
        <w:trPr>
          <w:trHeight w:val="149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8155F2" w:rsidRPr="002936FE" w:rsidRDefault="008155F2" w:rsidP="006C45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557C1D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Tema 3</w:t>
            </w: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>.</w:t>
            </w:r>
            <w:r w:rsidRPr="00557C1D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>M</w:t>
            </w:r>
            <w:r w:rsidRPr="00557C1D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étodos cualitativos del ASIS</w:t>
            </w: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8155F2" w:rsidRPr="00557C1D" w:rsidRDefault="008155F2" w:rsidP="006C4547">
            <w:pPr>
              <w:pStyle w:val="Default"/>
              <w:rPr>
                <w:sz w:val="18"/>
                <w:szCs w:val="20"/>
                <w:lang w:val="es-VE"/>
              </w:rPr>
            </w:pPr>
            <w:r w:rsidRPr="00557C1D">
              <w:rPr>
                <w:sz w:val="18"/>
                <w:szCs w:val="20"/>
                <w:lang w:val="es-VE"/>
              </w:rPr>
              <w:t>Fundamentación epistemológica</w:t>
            </w:r>
            <w:r>
              <w:rPr>
                <w:sz w:val="18"/>
                <w:szCs w:val="20"/>
                <w:lang w:val="es-VE"/>
              </w:rPr>
              <w:t>.</w:t>
            </w:r>
          </w:p>
          <w:p w:rsidR="008155F2" w:rsidRPr="00557C1D" w:rsidRDefault="008155F2" w:rsidP="006C4547">
            <w:pPr>
              <w:pStyle w:val="Default"/>
              <w:rPr>
                <w:sz w:val="18"/>
                <w:szCs w:val="20"/>
                <w:lang w:val="es-VE"/>
              </w:rPr>
            </w:pPr>
            <w:r w:rsidRPr="00557C1D">
              <w:rPr>
                <w:sz w:val="18"/>
                <w:szCs w:val="20"/>
                <w:lang w:val="es-VE"/>
              </w:rPr>
              <w:t>Enfoque cualitativo</w:t>
            </w:r>
            <w:r>
              <w:rPr>
                <w:sz w:val="18"/>
                <w:szCs w:val="20"/>
                <w:lang w:val="es-VE"/>
              </w:rPr>
              <w:t>.</w:t>
            </w:r>
          </w:p>
          <w:p w:rsidR="008155F2" w:rsidRPr="00557C1D" w:rsidRDefault="008155F2" w:rsidP="006C4547">
            <w:pPr>
              <w:pStyle w:val="Default"/>
              <w:rPr>
                <w:sz w:val="18"/>
                <w:szCs w:val="20"/>
                <w:lang w:val="es-VE"/>
              </w:rPr>
            </w:pPr>
            <w:r w:rsidRPr="00557C1D">
              <w:rPr>
                <w:sz w:val="18"/>
                <w:szCs w:val="20"/>
                <w:lang w:val="es-VE"/>
              </w:rPr>
              <w:t>Métodos cualitativos</w:t>
            </w:r>
            <w:r>
              <w:rPr>
                <w:sz w:val="18"/>
                <w:szCs w:val="20"/>
                <w:lang w:val="es-VE"/>
              </w:rPr>
              <w:t>.</w:t>
            </w:r>
          </w:p>
          <w:p w:rsidR="008155F2" w:rsidRPr="009A10D4" w:rsidRDefault="008155F2" w:rsidP="006C4547">
            <w:pPr>
              <w:pStyle w:val="Default"/>
              <w:rPr>
                <w:sz w:val="18"/>
                <w:szCs w:val="20"/>
                <w:lang w:val="es-VE"/>
              </w:rPr>
            </w:pPr>
            <w:r w:rsidRPr="00557C1D">
              <w:rPr>
                <w:sz w:val="18"/>
                <w:szCs w:val="20"/>
                <w:lang w:val="es-VE"/>
              </w:rPr>
              <w:t>Investigación acción participación</w:t>
            </w:r>
            <w:r>
              <w:rPr>
                <w:sz w:val="18"/>
                <w:szCs w:val="20"/>
                <w:lang w:val="es-VE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pStyle w:val="Default"/>
              <w:rPr>
                <w:sz w:val="18"/>
                <w:szCs w:val="20"/>
              </w:rPr>
            </w:pPr>
            <w:r w:rsidRPr="00557C1D">
              <w:rPr>
                <w:sz w:val="18"/>
                <w:szCs w:val="20"/>
              </w:rPr>
              <w:t>Conocer los instrumentos para el análisis cualitativo de la situación de salud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A91635" w:rsidRDefault="008155F2" w:rsidP="006C45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613F0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11/05/2020 al 15/05/2020</w:t>
            </w: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tabs>
                <w:tab w:val="left" w:pos="542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4021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577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2936FE" w:rsidRDefault="008155F2" w:rsidP="006C45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8155F2" w:rsidRPr="009D063F" w:rsidRDefault="008155F2" w:rsidP="006C4547">
            <w:pPr>
              <w:pStyle w:val="Default"/>
              <w:rPr>
                <w:sz w:val="20"/>
                <w:szCs w:val="20"/>
                <w:lang w:val="es-VE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155F2" w:rsidRPr="00A91635" w:rsidRDefault="008155F2" w:rsidP="006C45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2770DD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2936FE" w:rsidRDefault="008155F2" w:rsidP="006C4547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C5414">
              <w:rPr>
                <w:rFonts w:ascii="Arial" w:hAnsi="Arial" w:cs="Arial"/>
                <w:sz w:val="18"/>
                <w:szCs w:val="20"/>
              </w:rPr>
              <w:t>Ejecución en comunidad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snapToGrid w:val="0"/>
              <w:spacing w:after="0"/>
              <w:rPr>
                <w:rFonts w:ascii="Arial" w:hAnsi="Arial" w:cs="Arial"/>
                <w:sz w:val="18"/>
                <w:szCs w:val="16"/>
              </w:rPr>
            </w:pPr>
            <w:r w:rsidRPr="008C5414">
              <w:rPr>
                <w:rFonts w:ascii="Arial" w:hAnsi="Arial" w:cs="Arial"/>
                <w:sz w:val="18"/>
                <w:szCs w:val="16"/>
              </w:rPr>
              <w:t>Aplicar los instrumentos para el análisis cual</w:t>
            </w:r>
            <w:r>
              <w:rPr>
                <w:rFonts w:ascii="Arial" w:hAnsi="Arial" w:cs="Arial"/>
                <w:sz w:val="18"/>
                <w:szCs w:val="16"/>
              </w:rPr>
              <w:t>itativo de la situación de salud.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A91635" w:rsidRDefault="008155F2" w:rsidP="006C454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613F0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18/05/2020 al 22/05/2020</w:t>
            </w: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2936FE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8155F2" w:rsidRPr="001A4021" w:rsidRDefault="008155F2" w:rsidP="00EA6D7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6C4547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8155F2" w:rsidRPr="002936FE" w:rsidRDefault="008155F2" w:rsidP="006C45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3588">
              <w:rPr>
                <w:rFonts w:ascii="Arial" w:hAnsi="Arial" w:cs="Arial"/>
                <w:b/>
                <w:sz w:val="20"/>
                <w:szCs w:val="20"/>
              </w:rPr>
              <w:lastRenderedPageBreak/>
              <w:t>Tema 4. Métodos cuantitativos del ASIS.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8155F2" w:rsidRPr="00183588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83588">
              <w:rPr>
                <w:rFonts w:ascii="Arial" w:hAnsi="Arial" w:cs="Arial"/>
                <w:sz w:val="18"/>
                <w:szCs w:val="20"/>
              </w:rPr>
              <w:t>Fundamentación epistemológica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8155F2" w:rsidRPr="00183588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83588">
              <w:rPr>
                <w:rFonts w:ascii="Arial" w:hAnsi="Arial" w:cs="Arial"/>
                <w:sz w:val="18"/>
                <w:szCs w:val="20"/>
              </w:rPr>
              <w:t>Enfoque cuantitativo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8155F2" w:rsidRPr="009A10D4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83588">
              <w:rPr>
                <w:rFonts w:ascii="Arial" w:hAnsi="Arial" w:cs="Arial"/>
                <w:sz w:val="18"/>
                <w:szCs w:val="20"/>
              </w:rPr>
              <w:t>Métodos cuantitativo</w:t>
            </w:r>
            <w:r>
              <w:rPr>
                <w:rFonts w:ascii="Arial" w:hAnsi="Arial" w:cs="Arial"/>
                <w:sz w:val="18"/>
                <w:szCs w:val="20"/>
              </w:rPr>
              <w:t>s.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pStyle w:val="Default"/>
              <w:rPr>
                <w:sz w:val="18"/>
                <w:szCs w:val="20"/>
              </w:rPr>
            </w:pPr>
            <w:r w:rsidRPr="00183588">
              <w:rPr>
                <w:sz w:val="18"/>
                <w:szCs w:val="20"/>
              </w:rPr>
              <w:t>Conocer los instrumentos para el análisis cuantitativo de la situación de salud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39741F" w:rsidRDefault="008155F2" w:rsidP="006C454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7A529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25/05/2020 al 29/05/2020</w:t>
            </w: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390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1A4021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8155F2" w:rsidRPr="001A4021" w:rsidRDefault="008155F2" w:rsidP="00EA6D7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155F2" w:rsidRPr="00A91635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</w:t>
            </w:r>
            <w:r>
              <w:rPr>
                <w:sz w:val="20"/>
                <w:szCs w:val="20"/>
              </w:rPr>
              <w:t>c</w:t>
            </w:r>
            <w:r w:rsidRPr="001A4021">
              <w:rPr>
                <w:sz w:val="20"/>
                <w:szCs w:val="20"/>
              </w:rPr>
              <w:t xml:space="preserve">ión 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BB43A9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741310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0AF6">
              <w:rPr>
                <w:rFonts w:ascii="Arial" w:hAnsi="Arial" w:cs="Arial"/>
                <w:sz w:val="18"/>
                <w:szCs w:val="20"/>
              </w:rPr>
              <w:t>Ejecución en comunidad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pStyle w:val="Default"/>
              <w:rPr>
                <w:sz w:val="18"/>
                <w:szCs w:val="20"/>
              </w:rPr>
            </w:pPr>
            <w:r w:rsidRPr="00A00AF6">
              <w:rPr>
                <w:sz w:val="18"/>
                <w:szCs w:val="20"/>
              </w:rPr>
              <w:t>Aplicar los instrumento</w:t>
            </w:r>
            <w:r>
              <w:rPr>
                <w:sz w:val="18"/>
                <w:szCs w:val="20"/>
              </w:rPr>
              <w:t>s para el análisis cuantitativo</w:t>
            </w:r>
            <w:r w:rsidRPr="00A00AF6">
              <w:rPr>
                <w:sz w:val="18"/>
                <w:szCs w:val="20"/>
              </w:rPr>
              <w:t xml:space="preserve"> de la situación de salud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A91635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8C22DD">
              <w:rPr>
                <w:b/>
                <w:sz w:val="18"/>
                <w:szCs w:val="20"/>
              </w:rPr>
              <w:t>01/06/2020 al 05/06/2020</w:t>
            </w: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802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1A4021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8155F2" w:rsidRPr="009D063F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155F2" w:rsidRPr="002D294D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</w:t>
            </w:r>
            <w:r>
              <w:rPr>
                <w:sz w:val="20"/>
                <w:szCs w:val="20"/>
              </w:rPr>
              <w:t>c</w:t>
            </w:r>
            <w:r w:rsidRPr="001A4021">
              <w:rPr>
                <w:sz w:val="20"/>
                <w:szCs w:val="20"/>
              </w:rPr>
              <w:t xml:space="preserve">ión 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6C4547">
        <w:trPr>
          <w:trHeight w:val="398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8155F2" w:rsidRPr="00A13D7B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0AF6">
              <w:rPr>
                <w:rFonts w:ascii="Arial" w:hAnsi="Arial" w:cs="Arial"/>
                <w:b/>
                <w:sz w:val="20"/>
                <w:szCs w:val="20"/>
              </w:rPr>
              <w:t>Tema 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00AF6">
              <w:rPr>
                <w:rFonts w:ascii="Arial" w:hAnsi="Arial" w:cs="Arial"/>
                <w:b/>
                <w:sz w:val="20"/>
                <w:szCs w:val="20"/>
              </w:rPr>
              <w:t xml:space="preserve"> Problematización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8155F2" w:rsidRPr="00A00AF6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0AF6">
              <w:rPr>
                <w:rFonts w:ascii="Arial" w:hAnsi="Arial" w:cs="Arial"/>
                <w:sz w:val="18"/>
                <w:szCs w:val="20"/>
              </w:rPr>
              <w:t>Árbol de problema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8155F2" w:rsidRPr="00A00AF6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0AF6">
              <w:rPr>
                <w:rFonts w:ascii="Arial" w:hAnsi="Arial" w:cs="Arial"/>
                <w:sz w:val="18"/>
                <w:szCs w:val="20"/>
              </w:rPr>
              <w:t>Matriz DOFA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8155F2" w:rsidRPr="009A10D4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0AF6">
              <w:rPr>
                <w:rFonts w:ascii="Arial" w:hAnsi="Arial" w:cs="Arial"/>
                <w:sz w:val="18"/>
                <w:szCs w:val="20"/>
              </w:rPr>
              <w:t xml:space="preserve">Matriz de </w:t>
            </w:r>
            <w:proofErr w:type="spellStart"/>
            <w:r w:rsidRPr="00A00AF6">
              <w:rPr>
                <w:rFonts w:ascii="Arial" w:hAnsi="Arial" w:cs="Arial"/>
                <w:sz w:val="18"/>
                <w:szCs w:val="20"/>
              </w:rPr>
              <w:t>Hanlon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pStyle w:val="Default"/>
              <w:rPr>
                <w:sz w:val="18"/>
                <w:szCs w:val="20"/>
              </w:rPr>
            </w:pPr>
            <w:r w:rsidRPr="00A00AF6">
              <w:rPr>
                <w:sz w:val="18"/>
                <w:szCs w:val="20"/>
              </w:rPr>
              <w:t>Identificar los problemas, necesidades, fortaleza y potencialidades de la comunidad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0272A7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4B3838">
              <w:rPr>
                <w:b/>
                <w:sz w:val="18"/>
                <w:szCs w:val="20"/>
              </w:rPr>
              <w:t>08/06/2020 al 12/06/2020</w:t>
            </w:r>
          </w:p>
        </w:tc>
        <w:tc>
          <w:tcPr>
            <w:tcW w:w="1559" w:type="dxa"/>
            <w:shd w:val="clear" w:color="auto" w:fill="FFFFFF"/>
          </w:tcPr>
          <w:p w:rsidR="008155F2" w:rsidRPr="005D693B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1A4021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8155F2" w:rsidRPr="009D063F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155F2" w:rsidRPr="002D294D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5D693B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B96BDC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1A4021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00AF6">
              <w:rPr>
                <w:rFonts w:ascii="Arial" w:hAnsi="Arial" w:cs="Arial"/>
                <w:sz w:val="18"/>
                <w:szCs w:val="20"/>
              </w:rPr>
              <w:t>Ejecución en comunidad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pStyle w:val="Default"/>
              <w:rPr>
                <w:sz w:val="18"/>
                <w:szCs w:val="20"/>
              </w:rPr>
            </w:pPr>
            <w:r w:rsidRPr="00A00AF6">
              <w:rPr>
                <w:sz w:val="18"/>
                <w:szCs w:val="20"/>
              </w:rPr>
              <w:t>Analizar con la comunidad los problemas, necesidades, fortaleza y potencialidades identificados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55681C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4B3838">
              <w:rPr>
                <w:b/>
                <w:sz w:val="18"/>
                <w:szCs w:val="20"/>
              </w:rPr>
              <w:t>15/06/2020 al 19/06/2020</w:t>
            </w:r>
          </w:p>
        </w:tc>
        <w:tc>
          <w:tcPr>
            <w:tcW w:w="1559" w:type="dxa"/>
            <w:shd w:val="clear" w:color="auto" w:fill="FFFFFF"/>
          </w:tcPr>
          <w:p w:rsidR="008155F2" w:rsidRPr="005D693B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1A4021" w:rsidRDefault="008155F2" w:rsidP="006C454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8155F2" w:rsidRPr="009D063F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155F2" w:rsidRPr="001A4021" w:rsidRDefault="008155F2" w:rsidP="006C454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155F2" w:rsidRPr="002D294D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5D693B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</w:tc>
      </w:tr>
      <w:tr w:rsidR="008155F2" w:rsidRPr="001A4021" w:rsidTr="007B0E7F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8155F2" w:rsidRPr="001F628F" w:rsidRDefault="008155F2" w:rsidP="006C454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00AF6">
              <w:rPr>
                <w:rFonts w:ascii="Arial" w:hAnsi="Arial" w:cs="Arial"/>
                <w:b/>
                <w:sz w:val="20"/>
                <w:szCs w:val="20"/>
              </w:rPr>
              <w:t>Tema 6. Jerarquización de problemas y necesidades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Elaboració</w:t>
            </w:r>
            <w:r w:rsidRPr="00A00AF6">
              <w:rPr>
                <w:rFonts w:ascii="Arial" w:hAnsi="Arial" w:cs="Arial"/>
                <w:sz w:val="18"/>
                <w:szCs w:val="20"/>
              </w:rPr>
              <w:t>n del diagnóstico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8155F2" w:rsidRPr="009A10D4" w:rsidRDefault="008155F2" w:rsidP="006C4547">
            <w:pPr>
              <w:pStyle w:val="Default"/>
              <w:rPr>
                <w:sz w:val="18"/>
                <w:szCs w:val="20"/>
              </w:rPr>
            </w:pPr>
            <w:r w:rsidRPr="00A00AF6">
              <w:rPr>
                <w:sz w:val="18"/>
                <w:szCs w:val="20"/>
              </w:rPr>
              <w:t>Diagnosticar problemas y necesidades con la comunidad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155F2" w:rsidRPr="000272A7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4B3838">
              <w:rPr>
                <w:b/>
                <w:sz w:val="18"/>
                <w:szCs w:val="20"/>
              </w:rPr>
              <w:t>22/06/2020 al 26/06/2020</w:t>
            </w: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</w:rPr>
            </w:pPr>
            <w:r w:rsidRPr="009A10D4">
              <w:rPr>
                <w:sz w:val="18"/>
                <w:szCs w:val="20"/>
              </w:rPr>
              <w:t xml:space="preserve">Ponencia docente </w:t>
            </w:r>
          </w:p>
        </w:tc>
      </w:tr>
      <w:tr w:rsidR="008155F2" w:rsidRPr="001A4021" w:rsidTr="006C4547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8155F2" w:rsidRPr="002936FE" w:rsidRDefault="008155F2" w:rsidP="006C45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8155F2" w:rsidRPr="009D063F" w:rsidRDefault="008155F2" w:rsidP="006C4547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8155F2" w:rsidRPr="00DD58E6" w:rsidRDefault="008155F2" w:rsidP="006C454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155F2" w:rsidRPr="002D294D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8155F2" w:rsidRPr="001A4021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</w:t>
            </w:r>
            <w:r>
              <w:rPr>
                <w:sz w:val="20"/>
                <w:szCs w:val="20"/>
              </w:rPr>
              <w:t>c</w:t>
            </w:r>
            <w:r w:rsidRPr="001A4021">
              <w:rPr>
                <w:sz w:val="20"/>
                <w:szCs w:val="20"/>
              </w:rPr>
              <w:t xml:space="preserve">ión </w:t>
            </w:r>
          </w:p>
        </w:tc>
        <w:tc>
          <w:tcPr>
            <w:tcW w:w="2419" w:type="dxa"/>
            <w:shd w:val="clear" w:color="auto" w:fill="FFFFFF"/>
          </w:tcPr>
          <w:p w:rsidR="008155F2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 w:rsidRPr="009A10D4">
              <w:rPr>
                <w:sz w:val="18"/>
                <w:szCs w:val="20"/>
                <w:lang w:val="es-VE"/>
              </w:rPr>
              <w:t>Visitas guiadas en la comunidad / Cuaderno de campo.</w:t>
            </w:r>
          </w:p>
          <w:p w:rsidR="008155F2" w:rsidRPr="009A10D4" w:rsidRDefault="008155F2" w:rsidP="006C4547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20"/>
                <w:lang w:val="es-VE"/>
              </w:rPr>
            </w:pPr>
            <w:r>
              <w:rPr>
                <w:sz w:val="18"/>
                <w:szCs w:val="20"/>
                <w:lang w:val="es-VE"/>
              </w:rPr>
              <w:t>Informe final.</w:t>
            </w:r>
          </w:p>
        </w:tc>
      </w:tr>
      <w:tr w:rsidR="008155F2" w:rsidRPr="001A4021" w:rsidTr="006C4547">
        <w:trPr>
          <w:trHeight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5F2" w:rsidRPr="00451DA2" w:rsidRDefault="008155F2" w:rsidP="006C45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DA2">
              <w:rPr>
                <w:rFonts w:ascii="Arial" w:hAnsi="Arial" w:cs="Arial"/>
                <w:b/>
                <w:sz w:val="20"/>
                <w:szCs w:val="20"/>
              </w:rPr>
              <w:t>INTEGRACIÓN DE LA UNIDAD CURRICULAR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5F2" w:rsidRPr="000B321A" w:rsidRDefault="008155F2" w:rsidP="006C454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E69">
              <w:rPr>
                <w:rFonts w:ascii="Arial" w:hAnsi="Arial" w:cs="Arial"/>
                <w:b/>
                <w:sz w:val="20"/>
                <w:szCs w:val="20"/>
              </w:rPr>
              <w:t>Sistematización de experiencia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155F2" w:rsidRPr="000B321A" w:rsidRDefault="008155F2" w:rsidP="006C4547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21A">
              <w:rPr>
                <w:rFonts w:ascii="Arial" w:hAnsi="Arial" w:cs="Arial"/>
                <w:b/>
                <w:sz w:val="20"/>
                <w:szCs w:val="20"/>
              </w:rPr>
              <w:t>Consolidar los conocimientos adquiridos en las diferentes unidades curriculares vistas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155F2" w:rsidRPr="002D294D" w:rsidRDefault="008155F2" w:rsidP="006C4547">
            <w:pPr>
              <w:tabs>
                <w:tab w:val="left" w:pos="542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3838">
              <w:rPr>
                <w:rFonts w:ascii="Arial" w:hAnsi="Arial" w:cs="Arial"/>
                <w:b/>
                <w:sz w:val="18"/>
                <w:szCs w:val="20"/>
              </w:rPr>
              <w:t>29/06/2020 al 03/07/2020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155F2" w:rsidRPr="000B321A" w:rsidRDefault="008155F2" w:rsidP="006C4547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0B321A">
              <w:rPr>
                <w:b/>
                <w:sz w:val="20"/>
                <w:szCs w:val="20"/>
              </w:rPr>
              <w:t>Evaluación final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8155F2" w:rsidRPr="000B321A" w:rsidRDefault="008155F2" w:rsidP="006C4547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VE"/>
              </w:rPr>
              <w:t>Socialización</w:t>
            </w:r>
            <w:r w:rsidRPr="000B32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entrega de informe</w:t>
            </w:r>
          </w:p>
        </w:tc>
      </w:tr>
    </w:tbl>
    <w:p w:rsidR="00EA6D77" w:rsidRDefault="00EA6D77" w:rsidP="009A10D4">
      <w:pPr>
        <w:pStyle w:val="Prrafodelista"/>
        <w:spacing w:after="0"/>
        <w:ind w:left="0"/>
        <w:rPr>
          <w:rFonts w:ascii="Arial" w:hAnsi="Arial" w:cs="Arial"/>
          <w:sz w:val="24"/>
        </w:rPr>
      </w:pPr>
    </w:p>
    <w:p w:rsidR="00D95C33" w:rsidRDefault="00D95C33" w:rsidP="00A00AF6">
      <w:pPr>
        <w:spacing w:after="0"/>
        <w:rPr>
          <w:rFonts w:ascii="Arial" w:hAnsi="Arial" w:cs="Arial"/>
          <w:sz w:val="24"/>
        </w:rPr>
      </w:pPr>
    </w:p>
    <w:p w:rsidR="00812BE3" w:rsidRPr="00A00AF6" w:rsidRDefault="00812BE3" w:rsidP="00A00AF6">
      <w:pPr>
        <w:spacing w:after="0"/>
        <w:rPr>
          <w:rFonts w:ascii="Arial" w:hAnsi="Arial" w:cs="Arial"/>
          <w:sz w:val="24"/>
        </w:rPr>
      </w:pPr>
    </w:p>
    <w:p w:rsidR="00D3140E" w:rsidRDefault="00D3140E" w:rsidP="00D3140E">
      <w:pPr>
        <w:pStyle w:val="Default0"/>
        <w:spacing w:line="360" w:lineRule="auto"/>
        <w:jc w:val="both"/>
      </w:pPr>
      <w:r w:rsidRPr="00FD3316">
        <w:rPr>
          <w:b/>
        </w:rPr>
        <w:t>Método</w:t>
      </w:r>
      <w:r>
        <w:t>: expositivo y reproductivo</w:t>
      </w:r>
      <w:r w:rsidR="00812BE3">
        <w:t>.</w:t>
      </w:r>
    </w:p>
    <w:p w:rsidR="00D3140E" w:rsidRPr="00FD3316" w:rsidRDefault="00D3140E" w:rsidP="00D3140E">
      <w:pPr>
        <w:pStyle w:val="Default0"/>
        <w:spacing w:line="360" w:lineRule="auto"/>
        <w:jc w:val="both"/>
      </w:pPr>
      <w:r w:rsidRPr="00FD3316">
        <w:rPr>
          <w:b/>
        </w:rPr>
        <w:t xml:space="preserve">Medios: </w:t>
      </w:r>
      <w:r w:rsidRPr="00FD3316">
        <w:t>percepción directa y multimedia</w:t>
      </w:r>
      <w:r w:rsidR="00812BE3">
        <w:t>.</w:t>
      </w:r>
    </w:p>
    <w:p w:rsidR="00D3140E" w:rsidRDefault="00D3140E" w:rsidP="00D3140E">
      <w:pPr>
        <w:pStyle w:val="Default0"/>
        <w:spacing w:line="360" w:lineRule="auto"/>
        <w:jc w:val="both"/>
      </w:pPr>
      <w:r w:rsidRPr="00FD3316">
        <w:rPr>
          <w:b/>
        </w:rPr>
        <w:t>Forma organizativa:</w:t>
      </w:r>
      <w:r w:rsidR="00D4488A">
        <w:t xml:space="preserve"> 10 semanas (1</w:t>
      </w:r>
      <w:r>
        <w:t xml:space="preserve"> orientadoras semanale</w:t>
      </w:r>
      <w:r w:rsidR="00D4488A">
        <w:t>s en aula y 1 práctica (mínimo) reforzamiento en comunidad</w:t>
      </w:r>
      <w:r>
        <w:t>) de 8 horas (3 horas teóric</w:t>
      </w:r>
      <w:r w:rsidR="00D4488A">
        <w:t>as en aula y 5 horas prácticas</w:t>
      </w:r>
      <w:r>
        <w:t xml:space="preserve"> comunidad)</w:t>
      </w:r>
      <w:r w:rsidR="00812BE3">
        <w:t>.</w:t>
      </w:r>
    </w:p>
    <w:p w:rsidR="00D3140E" w:rsidRDefault="00D3140E" w:rsidP="00D3140E">
      <w:pPr>
        <w:pStyle w:val="Default0"/>
        <w:numPr>
          <w:ilvl w:val="0"/>
          <w:numId w:val="8"/>
        </w:numPr>
        <w:spacing w:line="360" w:lineRule="auto"/>
        <w:jc w:val="both"/>
      </w:pPr>
      <w:r w:rsidRPr="00672463">
        <w:rPr>
          <w:b/>
        </w:rPr>
        <w:lastRenderedPageBreak/>
        <w:t xml:space="preserve">Clase </w:t>
      </w:r>
      <w:r>
        <w:rPr>
          <w:b/>
        </w:rPr>
        <w:t>orientadora</w:t>
      </w:r>
      <w:r w:rsidRPr="00672463">
        <w:rPr>
          <w:b/>
        </w:rPr>
        <w:t>:</w:t>
      </w:r>
      <w:r>
        <w:t xml:space="preserve"> orientadora y de consolidación</w:t>
      </w:r>
      <w:r w:rsidR="00812BE3">
        <w:t>.</w:t>
      </w:r>
    </w:p>
    <w:p w:rsidR="00D3140E" w:rsidRDefault="00D3140E" w:rsidP="00D3140E">
      <w:pPr>
        <w:pStyle w:val="Default0"/>
        <w:numPr>
          <w:ilvl w:val="0"/>
          <w:numId w:val="8"/>
        </w:numPr>
        <w:spacing w:line="360" w:lineRule="auto"/>
        <w:jc w:val="both"/>
      </w:pPr>
      <w:r>
        <w:rPr>
          <w:b/>
        </w:rPr>
        <w:t>Práctica docente:</w:t>
      </w:r>
      <w:r w:rsidR="00D4488A">
        <w:t xml:space="preserve"> </w:t>
      </w:r>
      <w:r>
        <w:t>comunidad</w:t>
      </w:r>
      <w:r w:rsidR="00812BE3">
        <w:t>.</w:t>
      </w:r>
    </w:p>
    <w:p w:rsidR="00D4488A" w:rsidRDefault="00D3140E" w:rsidP="00D3140E">
      <w:pPr>
        <w:pStyle w:val="Default0"/>
        <w:spacing w:line="360" w:lineRule="auto"/>
        <w:jc w:val="both"/>
      </w:pPr>
      <w:r w:rsidRPr="00931585">
        <w:rPr>
          <w:b/>
        </w:rPr>
        <w:t>Actividad a cumplir por el estudiante</w:t>
      </w:r>
      <w:r w:rsidRPr="00262F57">
        <w:rPr>
          <w:b/>
        </w:rPr>
        <w:t>:</w:t>
      </w:r>
      <w:r w:rsidRPr="00262F57">
        <w:t xml:space="preserve"> </w:t>
      </w:r>
      <w:r w:rsidR="00D4488A">
        <w:t>registro de actividades en el cuaderno de campo, visitas guiadas a la comunidad, aplicación de instrumentos, recolección y análisis de datos</w:t>
      </w:r>
      <w:r w:rsidR="00812BE3">
        <w:t>.</w:t>
      </w:r>
    </w:p>
    <w:p w:rsidR="00D3140E" w:rsidRDefault="00D3140E" w:rsidP="00D3140E">
      <w:pPr>
        <w:pStyle w:val="Default0"/>
        <w:spacing w:line="360" w:lineRule="auto"/>
        <w:jc w:val="both"/>
      </w:pPr>
      <w:r w:rsidRPr="00FD3316">
        <w:rPr>
          <w:b/>
        </w:rPr>
        <w:t>Evaluación</w:t>
      </w:r>
      <w:r>
        <w:rPr>
          <w:b/>
        </w:rPr>
        <w:t xml:space="preserve"> final</w:t>
      </w:r>
      <w:r w:rsidRPr="00FD3316">
        <w:rPr>
          <w:b/>
        </w:rPr>
        <w:t>:</w:t>
      </w:r>
      <w:r>
        <w:t xml:space="preserve"> </w:t>
      </w:r>
      <w:r w:rsidR="00D4488A">
        <w:t xml:space="preserve">sistematización de experiencia (elaboración del </w:t>
      </w:r>
      <w:r w:rsidR="00812BE3">
        <w:t>diagnóstico</w:t>
      </w:r>
      <w:r w:rsidR="00D4488A">
        <w:t xml:space="preserve"> con la comunidad)</w:t>
      </w:r>
      <w:r w:rsidR="00812BE3">
        <w:t>.</w:t>
      </w:r>
    </w:p>
    <w:p w:rsidR="00D3140E" w:rsidRDefault="00D3140E" w:rsidP="00812BE3">
      <w:pPr>
        <w:spacing w:after="0" w:line="360" w:lineRule="auto"/>
        <w:rPr>
          <w:rFonts w:ascii="Arial" w:hAnsi="Arial" w:cs="Arial"/>
          <w:sz w:val="24"/>
        </w:rPr>
      </w:pPr>
      <w:r w:rsidRPr="00026627">
        <w:rPr>
          <w:rFonts w:ascii="Arial" w:hAnsi="Arial" w:cs="Arial"/>
          <w:b/>
          <w:sz w:val="24"/>
        </w:rPr>
        <w:t xml:space="preserve">Métodos y Técnicas de evaluación: </w:t>
      </w:r>
      <w:r w:rsidR="00D4488A">
        <w:rPr>
          <w:rFonts w:ascii="Arial" w:hAnsi="Arial" w:cs="Arial"/>
          <w:sz w:val="24"/>
        </w:rPr>
        <w:t xml:space="preserve">sistematización de experiencia </w:t>
      </w:r>
      <w:r w:rsidRPr="00026627">
        <w:rPr>
          <w:rFonts w:ascii="Arial" w:hAnsi="Arial" w:cs="Arial"/>
          <w:sz w:val="24"/>
        </w:rPr>
        <w:t>que es una estrategia de enseñanza basada en la experiencia y en la acción que permite enfrentar al sujeto directamente a la acción cuando se ponen a prueba las habilidades desarrolladas y en desarrollo.</w:t>
      </w:r>
    </w:p>
    <w:p w:rsidR="00D4488A" w:rsidRDefault="00D4488A" w:rsidP="00D3140E">
      <w:pPr>
        <w:spacing w:after="0" w:line="240" w:lineRule="auto"/>
        <w:rPr>
          <w:rFonts w:ascii="Arial" w:hAnsi="Arial" w:cs="Arial"/>
          <w:sz w:val="24"/>
        </w:rPr>
      </w:pPr>
    </w:p>
    <w:p w:rsidR="00D4488A" w:rsidRDefault="00D4488A" w:rsidP="00D3140E">
      <w:pPr>
        <w:spacing w:after="0" w:line="240" w:lineRule="auto"/>
        <w:rPr>
          <w:rFonts w:ascii="Arial" w:hAnsi="Arial" w:cs="Arial"/>
          <w:sz w:val="24"/>
          <w:u w:val="single"/>
        </w:rPr>
      </w:pPr>
      <w:r w:rsidRPr="00941433">
        <w:rPr>
          <w:rFonts w:ascii="Arial" w:hAnsi="Arial" w:cs="Arial"/>
          <w:sz w:val="24"/>
          <w:u w:val="single"/>
        </w:rPr>
        <w:t>Matriz de cuaderno de campo:</w:t>
      </w:r>
    </w:p>
    <w:p w:rsidR="00941433" w:rsidRDefault="00941433" w:rsidP="00D3140E">
      <w:pPr>
        <w:spacing w:after="0" w:line="240" w:lineRule="auto"/>
        <w:rPr>
          <w:rFonts w:ascii="Arial" w:hAnsi="Arial" w:cs="Arial"/>
          <w:sz w:val="24"/>
          <w:u w:val="single"/>
        </w:rPr>
      </w:pPr>
    </w:p>
    <w:p w:rsidR="00941433" w:rsidRPr="00941433" w:rsidRDefault="00941433" w:rsidP="00D3140E">
      <w:pPr>
        <w:spacing w:after="0" w:line="240" w:lineRule="auto"/>
        <w:rPr>
          <w:rFonts w:ascii="Arial" w:hAnsi="Arial" w:cs="Arial"/>
          <w:sz w:val="24"/>
          <w:u w:val="single"/>
        </w:rPr>
      </w:pPr>
      <w:bookmarkStart w:id="0" w:name="_GoBack"/>
      <w:bookmarkEnd w:id="0"/>
    </w:p>
    <w:tbl>
      <w:tblPr>
        <w:tblpPr w:leftFromText="141" w:rightFromText="141" w:vertAnchor="text" w:tblpX="866" w:tblpY="1"/>
        <w:tblOverlap w:val="never"/>
        <w:tblW w:w="11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276"/>
        <w:gridCol w:w="2126"/>
        <w:gridCol w:w="2693"/>
        <w:gridCol w:w="2694"/>
        <w:gridCol w:w="2268"/>
      </w:tblGrid>
      <w:tr w:rsidR="00D4488A" w:rsidRPr="00D4488A" w:rsidTr="00D4488A">
        <w:trPr>
          <w:trHeight w:val="387"/>
        </w:trPr>
        <w:tc>
          <w:tcPr>
            <w:tcW w:w="117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 xml:space="preserve">Cuaderno De Campo </w:t>
            </w:r>
          </w:p>
        </w:tc>
      </w:tr>
      <w:tr w:rsidR="00D4488A" w:rsidRPr="00D4488A" w:rsidTr="00D4488A">
        <w:trPr>
          <w:trHeight w:val="804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88A" w:rsidRPr="00812BE3" w:rsidRDefault="00D4488A" w:rsidP="00D4488A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4"/>
                <w:lang w:eastAsia="es-VE"/>
              </w:rPr>
            </w:pPr>
            <w:r w:rsidRPr="00812BE3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0"/>
                <w:szCs w:val="24"/>
                <w:lang w:eastAsia="es-VE"/>
              </w:rPr>
              <w:t xml:space="preserve">Fecha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88A" w:rsidRPr="00812BE3" w:rsidRDefault="00D4488A" w:rsidP="00D4488A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4"/>
                <w:lang w:eastAsia="es-VE"/>
              </w:rPr>
            </w:pPr>
            <w:r w:rsidRPr="00812BE3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0"/>
                <w:szCs w:val="24"/>
                <w:lang w:eastAsia="es-VE"/>
              </w:rPr>
              <w:t xml:space="preserve">Contexto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88A" w:rsidRPr="00812BE3" w:rsidRDefault="00D4488A" w:rsidP="00D4488A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4"/>
                <w:lang w:eastAsia="es-VE"/>
              </w:rPr>
            </w:pPr>
            <w:r w:rsidRPr="00812BE3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0"/>
                <w:szCs w:val="24"/>
                <w:lang w:eastAsia="es-VE"/>
              </w:rPr>
              <w:t xml:space="preserve">Actores claves / roles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88A" w:rsidRPr="00812BE3" w:rsidRDefault="00D4488A" w:rsidP="00D4488A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4"/>
                <w:lang w:eastAsia="es-VE"/>
              </w:rPr>
            </w:pPr>
            <w:r w:rsidRPr="00812BE3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0"/>
                <w:szCs w:val="24"/>
                <w:lang w:eastAsia="es-VE"/>
              </w:rPr>
              <w:t xml:space="preserve">Relato de la actividad o hecho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88A" w:rsidRPr="00812BE3" w:rsidRDefault="00D4488A" w:rsidP="00D4488A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4"/>
                <w:lang w:eastAsia="es-VE"/>
              </w:rPr>
            </w:pPr>
            <w:r w:rsidRPr="00812BE3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0"/>
                <w:szCs w:val="24"/>
                <w:lang w:eastAsia="es-VE"/>
              </w:rPr>
              <w:t xml:space="preserve">Fundamentación técnico tecnológica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88A" w:rsidRPr="00812BE3" w:rsidRDefault="00D4488A" w:rsidP="00D4488A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4"/>
                <w:lang w:eastAsia="es-VE"/>
              </w:rPr>
            </w:pPr>
            <w:r w:rsidRPr="00812BE3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0"/>
                <w:szCs w:val="24"/>
                <w:lang w:eastAsia="es-VE"/>
              </w:rPr>
              <w:t xml:space="preserve">Unidad curricular </w:t>
            </w:r>
          </w:p>
        </w:tc>
      </w:tr>
      <w:tr w:rsidR="00D4488A" w:rsidRPr="00D4488A" w:rsidTr="00D4488A">
        <w:trPr>
          <w:trHeight w:val="242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D4488A" w:rsidRPr="00D4488A" w:rsidTr="00D4488A">
        <w:trPr>
          <w:trHeight w:val="346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 w:rsidRPr="00D4488A">
              <w:rPr>
                <w:rFonts w:ascii="Arial" w:eastAsia="DejaVu Sans" w:hAnsi="Arial" w:cs="Arial"/>
                <w:b/>
                <w:bCs/>
                <w:color w:val="000000"/>
                <w:kern w:val="24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488A" w:rsidRPr="00D4488A" w:rsidRDefault="00D4488A" w:rsidP="00D4488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</w:tbl>
    <w:p w:rsidR="00D4488A" w:rsidRPr="00D4488A" w:rsidRDefault="00D4488A" w:rsidP="00D3140E">
      <w:pPr>
        <w:spacing w:after="0" w:line="240" w:lineRule="auto"/>
        <w:rPr>
          <w:rFonts w:cs="Calibri"/>
          <w:b/>
          <w:sz w:val="24"/>
          <w:u w:val="single"/>
        </w:rPr>
      </w:pPr>
    </w:p>
    <w:p w:rsidR="00D3140E" w:rsidRDefault="00D3140E"/>
    <w:sectPr w:rsidR="00D3140E" w:rsidSect="000E7FA7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8E" w:rsidRDefault="00C8388E" w:rsidP="00B85005">
      <w:pPr>
        <w:spacing w:after="0" w:line="240" w:lineRule="auto"/>
      </w:pPr>
      <w:r>
        <w:separator/>
      </w:r>
    </w:p>
  </w:endnote>
  <w:endnote w:type="continuationSeparator" w:id="0">
    <w:p w:rsidR="00C8388E" w:rsidRDefault="00C8388E" w:rsidP="00B8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8E" w:rsidRDefault="00C8388E" w:rsidP="00B85005">
      <w:pPr>
        <w:spacing w:after="0" w:line="240" w:lineRule="auto"/>
      </w:pPr>
      <w:r>
        <w:separator/>
      </w:r>
    </w:p>
  </w:footnote>
  <w:footnote w:type="continuationSeparator" w:id="0">
    <w:p w:rsidR="00C8388E" w:rsidRDefault="00C8388E" w:rsidP="00B8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05" w:rsidRDefault="009A10D4">
    <w:pPr>
      <w:pStyle w:val="Encabezado"/>
    </w:pPr>
    <w:r>
      <w:rPr>
        <w:noProof/>
        <w:lang w:eastAsia="es-VE"/>
      </w:rPr>
      <w:drawing>
        <wp:inline distT="0" distB="0" distL="0" distR="0">
          <wp:extent cx="8286750" cy="781050"/>
          <wp:effectExtent l="0" t="0" r="0" b="0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40"/>
    <w:multiLevelType w:val="single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43"/>
    <w:multiLevelType w:val="singleLevel"/>
    <w:tmpl w:val="00000043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48"/>
    <w:multiLevelType w:val="single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1C62CE9"/>
    <w:multiLevelType w:val="hybridMultilevel"/>
    <w:tmpl w:val="32C652B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80B0A"/>
    <w:multiLevelType w:val="hybridMultilevel"/>
    <w:tmpl w:val="C68ECF5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336D8"/>
    <w:multiLevelType w:val="hybridMultilevel"/>
    <w:tmpl w:val="76BCAA58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B2802"/>
    <w:multiLevelType w:val="hybridMultilevel"/>
    <w:tmpl w:val="10805EE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A7"/>
    <w:rsid w:val="00086CEB"/>
    <w:rsid w:val="000E7FA7"/>
    <w:rsid w:val="00183588"/>
    <w:rsid w:val="001C7AF4"/>
    <w:rsid w:val="00215312"/>
    <w:rsid w:val="0042243C"/>
    <w:rsid w:val="00460D62"/>
    <w:rsid w:val="00513B40"/>
    <w:rsid w:val="00516C92"/>
    <w:rsid w:val="00557C1D"/>
    <w:rsid w:val="00596985"/>
    <w:rsid w:val="006049E6"/>
    <w:rsid w:val="006F1155"/>
    <w:rsid w:val="007D5E32"/>
    <w:rsid w:val="00812BE3"/>
    <w:rsid w:val="008155F2"/>
    <w:rsid w:val="0082426A"/>
    <w:rsid w:val="008C5414"/>
    <w:rsid w:val="008C57A3"/>
    <w:rsid w:val="008F3525"/>
    <w:rsid w:val="00934F98"/>
    <w:rsid w:val="00941433"/>
    <w:rsid w:val="0094715C"/>
    <w:rsid w:val="009A10D4"/>
    <w:rsid w:val="009E72D4"/>
    <w:rsid w:val="00A00AF6"/>
    <w:rsid w:val="00A60292"/>
    <w:rsid w:val="00AD1FC0"/>
    <w:rsid w:val="00AF0ACF"/>
    <w:rsid w:val="00AF0F89"/>
    <w:rsid w:val="00B85005"/>
    <w:rsid w:val="00BD55A6"/>
    <w:rsid w:val="00C15CA9"/>
    <w:rsid w:val="00C336B1"/>
    <w:rsid w:val="00C8388E"/>
    <w:rsid w:val="00D3140E"/>
    <w:rsid w:val="00D4488A"/>
    <w:rsid w:val="00D55E32"/>
    <w:rsid w:val="00D95C33"/>
    <w:rsid w:val="00DF2BB2"/>
    <w:rsid w:val="00EA653C"/>
    <w:rsid w:val="00EA6D77"/>
    <w:rsid w:val="00ED0DCB"/>
    <w:rsid w:val="00F96FEC"/>
    <w:rsid w:val="00F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A7"/>
    <w:pPr>
      <w:suppressAutoHyphens/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FA7"/>
    <w:pPr>
      <w:widowControl w:val="0"/>
      <w:ind w:left="720"/>
    </w:pPr>
    <w:rPr>
      <w:rFonts w:eastAsia="Calibri" w:cs="Calibri"/>
      <w:kern w:val="1"/>
      <w:lang w:bidi="hi-IN"/>
    </w:rPr>
  </w:style>
  <w:style w:type="paragraph" w:customStyle="1" w:styleId="Default">
    <w:name w:val="&quot;Default&quot;"/>
    <w:rsid w:val="000E7FA7"/>
    <w:pPr>
      <w:suppressAutoHyphens/>
    </w:pPr>
    <w:rPr>
      <w:rFonts w:ascii="Arial" w:eastAsia="Times New Roman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rsid w:val="000E7FA7"/>
    <w:pPr>
      <w:suppressLineNumbers/>
    </w:pPr>
  </w:style>
  <w:style w:type="paragraph" w:customStyle="1" w:styleId="Default0">
    <w:name w:val="Default"/>
    <w:rsid w:val="00D3140E"/>
    <w:pPr>
      <w:suppressAutoHyphens/>
      <w:autoSpaceDE w:val="0"/>
      <w:textAlignment w:val="baseline"/>
    </w:pPr>
    <w:rPr>
      <w:rFonts w:ascii="Arial" w:eastAsia="Times New Roman" w:hAnsi="Arial" w:cs="Arial"/>
      <w:color w:val="000000"/>
      <w:kern w:val="1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unhideWhenUsed/>
    <w:rsid w:val="00D448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semiHidden/>
    <w:unhideWhenUsed/>
    <w:rsid w:val="00B850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5005"/>
    <w:rPr>
      <w:rFonts w:eastAsia="SimSun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semiHidden/>
    <w:unhideWhenUsed/>
    <w:rsid w:val="00B850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5005"/>
    <w:rPr>
      <w:rFonts w:eastAsia="SimSun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C9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A7"/>
    <w:pPr>
      <w:suppressAutoHyphens/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FA7"/>
    <w:pPr>
      <w:widowControl w:val="0"/>
      <w:ind w:left="720"/>
    </w:pPr>
    <w:rPr>
      <w:rFonts w:eastAsia="Calibri" w:cs="Calibri"/>
      <w:kern w:val="1"/>
      <w:lang w:bidi="hi-IN"/>
    </w:rPr>
  </w:style>
  <w:style w:type="paragraph" w:customStyle="1" w:styleId="Default">
    <w:name w:val="&quot;Default&quot;"/>
    <w:rsid w:val="000E7FA7"/>
    <w:pPr>
      <w:suppressAutoHyphens/>
    </w:pPr>
    <w:rPr>
      <w:rFonts w:ascii="Arial" w:eastAsia="Times New Roman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rsid w:val="000E7FA7"/>
    <w:pPr>
      <w:suppressLineNumbers/>
    </w:pPr>
  </w:style>
  <w:style w:type="paragraph" w:customStyle="1" w:styleId="Default0">
    <w:name w:val="Default"/>
    <w:rsid w:val="00D3140E"/>
    <w:pPr>
      <w:suppressAutoHyphens/>
      <w:autoSpaceDE w:val="0"/>
      <w:textAlignment w:val="baseline"/>
    </w:pPr>
    <w:rPr>
      <w:rFonts w:ascii="Arial" w:eastAsia="Times New Roman" w:hAnsi="Arial" w:cs="Arial"/>
      <w:color w:val="000000"/>
      <w:kern w:val="1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unhideWhenUsed/>
    <w:rsid w:val="00D448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semiHidden/>
    <w:unhideWhenUsed/>
    <w:rsid w:val="00B850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5005"/>
    <w:rPr>
      <w:rFonts w:eastAsia="SimSun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semiHidden/>
    <w:unhideWhenUsed/>
    <w:rsid w:val="00B850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5005"/>
    <w:rPr>
      <w:rFonts w:eastAsia="SimSun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C9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E67D-A313-475C-8410-44B566B8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DPN03</dc:creator>
  <cp:lastModifiedBy>Usuario</cp:lastModifiedBy>
  <cp:revision>26</cp:revision>
  <dcterms:created xsi:type="dcterms:W3CDTF">2019-11-10T12:16:00Z</dcterms:created>
  <dcterms:modified xsi:type="dcterms:W3CDTF">2019-11-10T17:28:00Z</dcterms:modified>
</cp:coreProperties>
</file>